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9073"/>
        <w:gridCol w:w="1842"/>
      </w:tblGrid>
      <w:tr w:rsidR="00C33C7D" w:rsidRPr="00AC1283" w:rsidTr="00047766">
        <w:tc>
          <w:tcPr>
            <w:tcW w:w="9073" w:type="dxa"/>
          </w:tcPr>
          <w:p w:rsidR="00C33C7D" w:rsidRPr="00AC1283" w:rsidRDefault="00F36927" w:rsidP="00814AE4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>
                  <wp:extent cx="2238375" cy="228600"/>
                  <wp:effectExtent l="19050" t="0" r="9525" b="0"/>
                  <wp:docPr id="1" name="Imagen 1" descr="mpm_logo_rojo(4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m_logo_rojo(4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573" w:rsidRPr="00AC1283" w:rsidRDefault="00084573" w:rsidP="00814AE4">
            <w:pPr>
              <w:rPr>
                <w:sz w:val="18"/>
                <w:szCs w:val="18"/>
                <w:lang w:val="en-GB"/>
              </w:rPr>
            </w:pPr>
          </w:p>
          <w:p w:rsidR="00084573" w:rsidRPr="00AC1283" w:rsidRDefault="00084573" w:rsidP="00814AE4">
            <w:pPr>
              <w:rPr>
                <w:sz w:val="18"/>
                <w:szCs w:val="18"/>
                <w:lang w:val="en-GB"/>
              </w:rPr>
            </w:pPr>
          </w:p>
          <w:p w:rsidR="00084573" w:rsidRPr="00AC1283" w:rsidRDefault="00084573" w:rsidP="00814AE4">
            <w:pPr>
              <w:rPr>
                <w:sz w:val="18"/>
                <w:szCs w:val="18"/>
                <w:lang w:val="en-GB"/>
              </w:rPr>
            </w:pPr>
          </w:p>
          <w:p w:rsidR="00084573" w:rsidRPr="00AC1283" w:rsidRDefault="00084573" w:rsidP="00814A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</w:tcPr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 xml:space="preserve">Palacio de </w:t>
            </w:r>
            <w:proofErr w:type="spellStart"/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>Buenavista</w:t>
            </w:r>
            <w:proofErr w:type="spellEnd"/>
          </w:p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 xml:space="preserve">San </w:t>
            </w:r>
            <w:proofErr w:type="spellStart"/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>Agustín</w:t>
            </w:r>
            <w:proofErr w:type="spellEnd"/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 xml:space="preserve"> , 8</w:t>
            </w:r>
          </w:p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 xml:space="preserve">29015 Málaga, </w:t>
            </w:r>
            <w:r w:rsidR="00FE4E2B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>Spain</w:t>
            </w:r>
          </w:p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 xml:space="preserve">Tel. (34) 952 12 76 00 </w:t>
            </w:r>
          </w:p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>Fax (34) 952 12 76 08</w:t>
            </w:r>
          </w:p>
          <w:p w:rsidR="00047766" w:rsidRPr="00AC1283" w:rsidRDefault="00047766" w:rsidP="00047766">
            <w:pPr>
              <w:spacing w:line="220" w:lineRule="exact"/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</w:pPr>
            <w:r w:rsidRPr="00AC1283">
              <w:rPr>
                <w:rFonts w:ascii="Avenir-Book" w:hAnsi="Avenir-Book"/>
                <w:color w:val="B4ABA1"/>
                <w:sz w:val="16"/>
                <w:szCs w:val="16"/>
                <w:lang w:val="en-GB"/>
              </w:rPr>
              <w:t>info@mpicassom.org</w:t>
            </w:r>
          </w:p>
          <w:p w:rsidR="00634CCC" w:rsidRPr="00AC1283" w:rsidRDefault="00634CCC" w:rsidP="00814AE4">
            <w:pPr>
              <w:spacing w:line="220" w:lineRule="exact"/>
              <w:rPr>
                <w:rFonts w:ascii="Avenir-Book" w:hAnsi="Avenir-Book"/>
                <w:color w:val="B4ABA1"/>
                <w:sz w:val="18"/>
                <w:szCs w:val="18"/>
                <w:lang w:val="en-GB"/>
              </w:rPr>
            </w:pPr>
          </w:p>
        </w:tc>
      </w:tr>
    </w:tbl>
    <w:p w:rsidR="003A2E1D" w:rsidRPr="00A715AE" w:rsidRDefault="00313F2E" w:rsidP="00814AE4">
      <w:pPr>
        <w:rPr>
          <w:rFonts w:ascii="Avenir-Medium" w:hAnsi="Avenir-Medium"/>
          <w:sz w:val="20"/>
          <w:lang w:val="en-GB"/>
        </w:rPr>
      </w:pPr>
      <w:r w:rsidRPr="00A715AE">
        <w:rPr>
          <w:rFonts w:ascii="Avenir-Medium" w:hAnsi="Avenir-Medium"/>
          <w:sz w:val="20"/>
          <w:lang w:val="en-GB"/>
        </w:rPr>
        <w:t xml:space="preserve">APPLICATION FOR RENTING </w:t>
      </w:r>
      <w:r w:rsidR="00392429" w:rsidRPr="00A715AE">
        <w:rPr>
          <w:rFonts w:ascii="Avenir-Medium" w:hAnsi="Avenir-Medium"/>
          <w:sz w:val="20"/>
          <w:lang w:val="en-GB"/>
        </w:rPr>
        <w:t>DIGITAL</w:t>
      </w:r>
      <w:r w:rsidRPr="00A715AE">
        <w:rPr>
          <w:rFonts w:ascii="Avenir-Medium" w:hAnsi="Avenir-Medium"/>
          <w:sz w:val="20"/>
          <w:lang w:val="en-GB"/>
        </w:rPr>
        <w:t xml:space="preserve"> IMAGES FROM THE </w:t>
      </w:r>
      <w:r w:rsidR="00392429" w:rsidRPr="00A715AE">
        <w:rPr>
          <w:rFonts w:ascii="Avenir-Medium" w:hAnsi="Avenir-Medium"/>
          <w:sz w:val="20"/>
          <w:lang w:val="en-GB"/>
        </w:rPr>
        <w:t>ROBERTO OTERO</w:t>
      </w:r>
      <w:r w:rsidRPr="00A715AE">
        <w:rPr>
          <w:rFonts w:ascii="Avenir-Medium" w:hAnsi="Avenir-Medium"/>
          <w:sz w:val="20"/>
          <w:lang w:val="en-GB"/>
        </w:rPr>
        <w:t xml:space="preserve"> ARCHIVE</w:t>
      </w:r>
    </w:p>
    <w:p w:rsidR="00073FA0" w:rsidRPr="00A715AE" w:rsidRDefault="00073FA0" w:rsidP="00814AE4">
      <w:pPr>
        <w:rPr>
          <w:rFonts w:ascii="Avenir-Book" w:hAnsi="Avenir-Book"/>
          <w:b/>
          <w:sz w:val="20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</w:tblGrid>
      <w:tr w:rsidR="00073FA0" w:rsidRPr="00A715AE" w:rsidTr="002C7EE1">
        <w:tc>
          <w:tcPr>
            <w:tcW w:w="11027" w:type="dxa"/>
            <w:tcBorders>
              <w:top w:val="single" w:sz="4" w:space="0" w:color="auto"/>
            </w:tcBorders>
          </w:tcPr>
          <w:p w:rsidR="00C828B0" w:rsidRDefault="00C828B0" w:rsidP="00814AE4">
            <w:pPr>
              <w:spacing w:line="220" w:lineRule="exact"/>
              <w:rPr>
                <w:rFonts w:ascii="Avenir-Medium" w:hAnsi="Avenir-Medium"/>
                <w:sz w:val="20"/>
                <w:lang w:val="en-GB"/>
              </w:rPr>
            </w:pPr>
          </w:p>
          <w:p w:rsidR="00E11658" w:rsidRPr="00A715AE" w:rsidRDefault="007B4E24" w:rsidP="00814AE4">
            <w:pPr>
              <w:spacing w:line="220" w:lineRule="exact"/>
              <w:rPr>
                <w:rFonts w:ascii="Avenir-Medium" w:hAnsi="Avenir-Medium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CONTACT</w:t>
            </w:r>
            <w:r w:rsidR="00C575B8" w:rsidRPr="00A715AE">
              <w:rPr>
                <w:rFonts w:ascii="Avenir-Medium" w:hAnsi="Avenir-Medium"/>
                <w:sz w:val="20"/>
                <w:lang w:val="en-GB"/>
              </w:rPr>
              <w:t xml:space="preserve"> DETAILS</w:t>
            </w:r>
          </w:p>
          <w:p w:rsidR="007B4E24" w:rsidRPr="00A715AE" w:rsidRDefault="00AC1283" w:rsidP="00FE4E2B">
            <w:pPr>
              <w:tabs>
                <w:tab w:val="left" w:pos="2925"/>
              </w:tabs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C</w:t>
            </w:r>
            <w:r w:rsidR="007B4E24" w:rsidRPr="00A715AE">
              <w:rPr>
                <w:rFonts w:ascii="Swift" w:hAnsi="Swift"/>
                <w:sz w:val="20"/>
                <w:lang w:val="en-GB"/>
              </w:rPr>
              <w:t xml:space="preserve">ontact: </w:t>
            </w:r>
          </w:p>
          <w:p w:rsidR="007B4E24" w:rsidRDefault="00AC1283" w:rsidP="007B4E24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Company/I</w:t>
            </w:r>
            <w:r w:rsidR="007B4E24" w:rsidRPr="00A715AE">
              <w:rPr>
                <w:rFonts w:ascii="Swift" w:hAnsi="Swift"/>
                <w:sz w:val="20"/>
                <w:lang w:val="en-GB"/>
              </w:rPr>
              <w:t>nstitu</w:t>
            </w:r>
            <w:r w:rsidRPr="00A715AE">
              <w:rPr>
                <w:rFonts w:ascii="Swift" w:hAnsi="Swift"/>
                <w:sz w:val="20"/>
                <w:lang w:val="en-GB"/>
              </w:rPr>
              <w:t>tion</w:t>
            </w:r>
            <w:r w:rsidR="007B4E24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8716D" w:rsidRPr="00A715AE" w:rsidRDefault="0048716D" w:rsidP="0048716D">
            <w:pPr>
              <w:tabs>
                <w:tab w:val="left" w:pos="2925"/>
              </w:tabs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48716D">
              <w:rPr>
                <w:rFonts w:ascii="Swift" w:hAnsi="Swift"/>
                <w:sz w:val="20"/>
                <w:lang w:val="en-GB"/>
              </w:rPr>
              <w:t>VAT Tax ID number</w:t>
            </w:r>
            <w:r>
              <w:rPr>
                <w:rFonts w:ascii="Swift" w:hAnsi="Swift"/>
                <w:sz w:val="20"/>
                <w:lang w:val="en-GB"/>
              </w:rPr>
              <w:t>:</w:t>
            </w:r>
          </w:p>
          <w:p w:rsidR="007B4E24" w:rsidRPr="00A715AE" w:rsidRDefault="00AC1283" w:rsidP="007B4E24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Address</w:t>
            </w:r>
            <w:r w:rsidR="007B4E24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7B4E24" w:rsidRPr="00A715AE" w:rsidRDefault="00AC1283" w:rsidP="007B4E24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Post/zip code</w:t>
            </w:r>
            <w:r w:rsidR="007B4E24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7B4E24" w:rsidRPr="00A715AE" w:rsidRDefault="007B4E24" w:rsidP="007B4E24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Tel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ephone</w:t>
            </w:r>
            <w:r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287275" w:rsidRPr="00A715AE" w:rsidRDefault="006C7FE6" w:rsidP="00AC128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E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mail</w:t>
            </w:r>
            <w:r w:rsidR="008F6BA6" w:rsidRPr="00A715AE">
              <w:rPr>
                <w:rFonts w:ascii="Swift" w:hAnsi="Swift"/>
                <w:sz w:val="20"/>
                <w:lang w:val="en-GB"/>
              </w:rPr>
              <w:t>:</w:t>
            </w:r>
          </w:p>
        </w:tc>
      </w:tr>
    </w:tbl>
    <w:p w:rsidR="003F1DCE" w:rsidRPr="00A715AE" w:rsidRDefault="003F1DCE" w:rsidP="00814AE4">
      <w:pPr>
        <w:spacing w:line="240" w:lineRule="auto"/>
        <w:rPr>
          <w:rFonts w:ascii="Avenir-Book" w:hAnsi="Avenir-Book"/>
          <w:sz w:val="20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</w:tblGrid>
      <w:tr w:rsidR="00073FA0" w:rsidRPr="00A715AE" w:rsidTr="002C7EE1">
        <w:tc>
          <w:tcPr>
            <w:tcW w:w="11027" w:type="dxa"/>
            <w:tcBorders>
              <w:top w:val="single" w:sz="4" w:space="0" w:color="auto"/>
            </w:tcBorders>
          </w:tcPr>
          <w:p w:rsidR="00073FA0" w:rsidRPr="00A715AE" w:rsidRDefault="00B2048C" w:rsidP="00C575B8">
            <w:pPr>
              <w:spacing w:line="220" w:lineRule="exact"/>
              <w:rPr>
                <w:rFonts w:ascii="Avenir-Medium" w:hAnsi="Avenir-Medium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PUBLICA</w:t>
            </w:r>
            <w:r w:rsidR="00C575B8" w:rsidRPr="00A715AE">
              <w:rPr>
                <w:rFonts w:ascii="Avenir-Medium" w:hAnsi="Avenir-Medium"/>
                <w:sz w:val="20"/>
                <w:lang w:val="en-GB"/>
              </w:rPr>
              <w:t>TION DETAILS</w:t>
            </w:r>
          </w:p>
        </w:tc>
      </w:tr>
      <w:tr w:rsidR="00073FA0" w:rsidRPr="00A715AE" w:rsidTr="002C7EE1">
        <w:tc>
          <w:tcPr>
            <w:tcW w:w="11027" w:type="dxa"/>
          </w:tcPr>
          <w:p w:rsidR="004211ED" w:rsidRPr="00A715AE" w:rsidRDefault="004211ED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i</w:t>
            </w:r>
            <w:r w:rsidRPr="00A715AE">
              <w:rPr>
                <w:rFonts w:ascii="Swift" w:hAnsi="Swift"/>
                <w:sz w:val="20"/>
                <w:lang w:val="en-GB"/>
              </w:rPr>
              <w:t>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 xml:space="preserve">le of catalogue </w:t>
            </w:r>
            <w:r w:rsidRPr="00A715AE">
              <w:rPr>
                <w:rFonts w:ascii="Swift" w:hAnsi="Swift"/>
                <w:sz w:val="20"/>
                <w:lang w:val="en-GB"/>
              </w:rPr>
              <w:t>/ pro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j</w:t>
            </w:r>
            <w:r w:rsidRPr="00A715AE">
              <w:rPr>
                <w:rFonts w:ascii="Swift" w:hAnsi="Swift"/>
                <w:sz w:val="20"/>
                <w:lang w:val="en-GB"/>
              </w:rPr>
              <w:t>ect:</w:t>
            </w:r>
          </w:p>
          <w:p w:rsidR="004211ED" w:rsidRPr="00A715AE" w:rsidRDefault="00AC1283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Date of 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publica</w:t>
            </w:r>
            <w:r w:rsidRPr="00A715AE">
              <w:rPr>
                <w:rFonts w:ascii="Swift" w:hAnsi="Swift"/>
                <w:sz w:val="20"/>
                <w:lang w:val="en-GB"/>
              </w:rPr>
              <w:t>tion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211ED" w:rsidRPr="00A715AE" w:rsidRDefault="00AC1283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Language(s)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211ED" w:rsidRPr="00A715AE" w:rsidRDefault="00AC1283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Size of 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publica</w:t>
            </w:r>
            <w:r w:rsidRPr="00A715AE">
              <w:rPr>
                <w:rFonts w:ascii="Swift" w:hAnsi="Swift"/>
                <w:sz w:val="20"/>
                <w:lang w:val="en-GB"/>
              </w:rPr>
              <w:t>tion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211ED" w:rsidRPr="00A715AE" w:rsidRDefault="00AC1283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Size of 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reproduc</w:t>
            </w:r>
            <w:r w:rsidRPr="00A715AE">
              <w:rPr>
                <w:rFonts w:ascii="Swift" w:hAnsi="Swift"/>
                <w:sz w:val="20"/>
                <w:lang w:val="en-GB"/>
              </w:rPr>
              <w:t>tion of requested image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211ED" w:rsidRPr="00A715AE" w:rsidRDefault="00AC1283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Print run</w:t>
            </w:r>
            <w:r w:rsidR="004211ED"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4211ED" w:rsidRPr="00A715AE" w:rsidRDefault="004211ED" w:rsidP="004211ED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Distribu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tion</w:t>
            </w:r>
            <w:r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1B34FE" w:rsidRPr="00A715AE" w:rsidRDefault="004211ED" w:rsidP="00AC128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Pr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ice</w:t>
            </w:r>
            <w:r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AF1E3B" w:rsidRPr="00A715AE" w:rsidRDefault="00AF1E3B" w:rsidP="00AC1283">
            <w:pPr>
              <w:spacing w:line="280" w:lineRule="exact"/>
              <w:rPr>
                <w:rFonts w:ascii="Swift" w:hAnsi="Swift"/>
                <w:color w:val="FF0000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Comments:</w:t>
            </w:r>
          </w:p>
        </w:tc>
      </w:tr>
    </w:tbl>
    <w:p w:rsidR="00073FA0" w:rsidRPr="00AC1283" w:rsidRDefault="00073FA0" w:rsidP="00814AE4">
      <w:pPr>
        <w:spacing w:line="240" w:lineRule="auto"/>
        <w:rPr>
          <w:rFonts w:ascii="Avenir-Book" w:hAnsi="Avenir-Book"/>
          <w:sz w:val="18"/>
          <w:szCs w:val="18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09"/>
      </w:tblGrid>
      <w:tr w:rsidR="00361361" w:rsidRPr="00A715AE" w:rsidTr="007A0433">
        <w:tc>
          <w:tcPr>
            <w:tcW w:w="8478" w:type="dxa"/>
            <w:gridSpan w:val="2"/>
            <w:tcBorders>
              <w:top w:val="single" w:sz="4" w:space="0" w:color="auto"/>
            </w:tcBorders>
          </w:tcPr>
          <w:p w:rsidR="00361361" w:rsidRPr="00A715AE" w:rsidRDefault="00C575B8" w:rsidP="00222107">
            <w:pPr>
              <w:spacing w:line="22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REQUIRED USE</w:t>
            </w:r>
          </w:p>
        </w:tc>
      </w:tr>
      <w:tr w:rsidR="003326F0" w:rsidRPr="00A715AE" w:rsidTr="00A341BE">
        <w:trPr>
          <w:trHeight w:val="2014"/>
        </w:trPr>
        <w:tc>
          <w:tcPr>
            <w:tcW w:w="3969" w:type="dxa"/>
          </w:tcPr>
          <w:p w:rsidR="00101C93" w:rsidRPr="00A715AE" w:rsidRDefault="00101C93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Cat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a</w:t>
            </w:r>
            <w:r w:rsidRPr="00A715AE">
              <w:rPr>
                <w:rFonts w:ascii="Swift" w:hAnsi="Swift"/>
                <w:sz w:val="20"/>
                <w:lang w:val="en-GB"/>
              </w:rPr>
              <w:t>log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ue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: </w:t>
            </w:r>
          </w:p>
          <w:p w:rsidR="00967016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C84D86" w:rsidRPr="00A715AE">
              <w:rPr>
                <w:rFonts w:ascii="Swift" w:hAnsi="Swift"/>
                <w:sz w:val="20"/>
                <w:lang w:val="en-GB"/>
              </w:rPr>
              <w:t>C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over</w:t>
            </w:r>
            <w:r w:rsidR="00967016"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</w:p>
          <w:p w:rsidR="00D7153B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Back cover</w:t>
            </w:r>
          </w:p>
          <w:p w:rsidR="00967016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Full page</w:t>
            </w:r>
            <w:r w:rsidR="00967016"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</w:p>
          <w:p w:rsidR="00BC77E1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>1/8 p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age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</w:p>
          <w:p w:rsidR="001E629D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1E629D" w:rsidRPr="00A715AE">
              <w:rPr>
                <w:rFonts w:ascii="Swift" w:hAnsi="Swift"/>
                <w:sz w:val="20"/>
                <w:lang w:val="en-GB"/>
              </w:rPr>
              <w:t xml:space="preserve">1/2 page </w:t>
            </w:r>
          </w:p>
          <w:p w:rsidR="00BC77E1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>1/4 p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a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>g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 xml:space="preserve">e </w:t>
            </w:r>
          </w:p>
          <w:p w:rsidR="00BC77E1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8374FC" w:rsidRPr="00A715AE">
              <w:rPr>
                <w:rFonts w:ascii="Swift" w:hAnsi="Swift"/>
                <w:sz w:val="20"/>
                <w:lang w:val="en-GB"/>
              </w:rPr>
              <w:t>3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>/</w:t>
            </w:r>
            <w:r w:rsidR="008374FC" w:rsidRPr="00A715AE">
              <w:rPr>
                <w:rFonts w:ascii="Swift" w:hAnsi="Swift"/>
                <w:sz w:val="20"/>
                <w:lang w:val="en-GB"/>
              </w:rPr>
              <w:t>4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 xml:space="preserve"> p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a</w:t>
            </w:r>
            <w:r w:rsidR="00BC77E1" w:rsidRPr="00A715AE">
              <w:rPr>
                <w:rFonts w:ascii="Swift" w:hAnsi="Swift"/>
                <w:sz w:val="20"/>
                <w:lang w:val="en-GB"/>
              </w:rPr>
              <w:t>g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e</w:t>
            </w:r>
          </w:p>
          <w:p w:rsidR="00077C8B" w:rsidRPr="00A715AE" w:rsidRDefault="002C1A90" w:rsidP="008D5D8F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D7153B" w:rsidRPr="00A715AE">
              <w:rPr>
                <w:rFonts w:ascii="Swift" w:hAnsi="Swift"/>
                <w:sz w:val="20"/>
                <w:lang w:val="en-GB"/>
              </w:rPr>
              <w:t>Do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u</w:t>
            </w:r>
            <w:r w:rsidR="00D7153B" w:rsidRPr="00A715AE">
              <w:rPr>
                <w:rFonts w:ascii="Swift" w:hAnsi="Swift"/>
                <w:sz w:val="20"/>
                <w:lang w:val="en-GB"/>
              </w:rPr>
              <w:t>ble p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a</w:t>
            </w:r>
            <w:r w:rsidR="00D7153B" w:rsidRPr="00A715AE">
              <w:rPr>
                <w:rFonts w:ascii="Swift" w:hAnsi="Swift"/>
                <w:sz w:val="20"/>
                <w:lang w:val="en-GB"/>
              </w:rPr>
              <w:t>g</w:t>
            </w:r>
            <w:r w:rsidR="008D5D8F" w:rsidRPr="00A715AE">
              <w:rPr>
                <w:rFonts w:ascii="Swift" w:hAnsi="Swift"/>
                <w:sz w:val="20"/>
                <w:lang w:val="en-GB"/>
              </w:rPr>
              <w:t>e</w:t>
            </w:r>
          </w:p>
        </w:tc>
        <w:tc>
          <w:tcPr>
            <w:tcW w:w="4509" w:type="dxa"/>
          </w:tcPr>
          <w:p w:rsidR="00101C93" w:rsidRPr="00A715AE" w:rsidRDefault="00101C93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Ot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hers</w:t>
            </w:r>
            <w:r w:rsidRPr="00A715AE">
              <w:rPr>
                <w:rFonts w:ascii="Swift" w:hAnsi="Swift"/>
                <w:sz w:val="20"/>
                <w:lang w:val="en-GB"/>
              </w:rPr>
              <w:t>:</w:t>
            </w:r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P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o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>ster</w:t>
            </w:r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P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>ost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card</w:t>
            </w:r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Leaflet</w:t>
            </w:r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E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xhibition panel</w:t>
            </w:r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proofErr w:type="spellStart"/>
            <w:r w:rsidR="001643F6" w:rsidRPr="00A715AE">
              <w:rPr>
                <w:rFonts w:ascii="Swift" w:hAnsi="Swift"/>
                <w:sz w:val="20"/>
                <w:lang w:val="en-GB"/>
              </w:rPr>
              <w:t>Audiovisual</w:t>
            </w:r>
            <w:proofErr w:type="spellEnd"/>
          </w:p>
          <w:p w:rsidR="00101C93" w:rsidRPr="00A715AE" w:rsidRDefault="002C1A90" w:rsidP="00101C93">
            <w:pPr>
              <w:spacing w:line="280" w:lineRule="exact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W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>eb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page</w:t>
            </w:r>
          </w:p>
          <w:p w:rsidR="00870D97" w:rsidRPr="00A715AE" w:rsidRDefault="002C1A90" w:rsidP="009347C5">
            <w:pPr>
              <w:spacing w:line="280" w:lineRule="exact"/>
              <w:rPr>
                <w:rFonts w:ascii="Avenir-Book" w:hAnsi="Avenir-Book"/>
                <w:sz w:val="20"/>
                <w:lang w:val="en-GB"/>
              </w:rPr>
            </w:pPr>
            <w:r w:rsidRPr="00A715AE">
              <w:rPr>
                <w:rFonts w:ascii="Courier New" w:hAnsi="Courier New" w:cs="Courier New"/>
                <w:sz w:val="20"/>
                <w:lang w:val="en-GB"/>
              </w:rPr>
              <w:t>□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9347C5" w:rsidRPr="00A715AE">
              <w:rPr>
                <w:rFonts w:ascii="Swift" w:hAnsi="Swift"/>
                <w:sz w:val="20"/>
                <w:lang w:val="en-GB"/>
              </w:rPr>
              <w:t>O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>t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her</w:t>
            </w:r>
            <w:r w:rsidR="005E430B">
              <w:rPr>
                <w:rFonts w:ascii="Swift" w:hAnsi="Swift"/>
                <w:sz w:val="20"/>
                <w:lang w:val="en-GB"/>
              </w:rPr>
              <w:t>s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 xml:space="preserve"> (</w:t>
            </w:r>
            <w:r w:rsidR="00AC1283" w:rsidRPr="00A715AE">
              <w:rPr>
                <w:rFonts w:ascii="Swift" w:hAnsi="Swift"/>
                <w:sz w:val="20"/>
                <w:lang w:val="en-GB"/>
              </w:rPr>
              <w:t>please specify</w:t>
            </w:r>
            <w:r w:rsidR="00101C93" w:rsidRPr="00A715AE">
              <w:rPr>
                <w:rFonts w:ascii="Swift" w:hAnsi="Swift"/>
                <w:sz w:val="20"/>
                <w:lang w:val="en-GB"/>
              </w:rPr>
              <w:t>)</w:t>
            </w:r>
          </w:p>
        </w:tc>
      </w:tr>
    </w:tbl>
    <w:p w:rsidR="00A87F03" w:rsidRPr="00AC1283" w:rsidRDefault="00A87F03" w:rsidP="00814AE4">
      <w:pPr>
        <w:spacing w:line="240" w:lineRule="auto"/>
        <w:rPr>
          <w:rFonts w:ascii="Avenir-Book" w:hAnsi="Avenir-Book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15"/>
      </w:tblGrid>
      <w:tr w:rsidR="00A87F03" w:rsidRPr="00AC1283" w:rsidTr="001C3DE9">
        <w:tc>
          <w:tcPr>
            <w:tcW w:w="8478" w:type="dxa"/>
            <w:gridSpan w:val="2"/>
            <w:tcBorders>
              <w:top w:val="single" w:sz="4" w:space="0" w:color="auto"/>
            </w:tcBorders>
          </w:tcPr>
          <w:p w:rsidR="00A87F03" w:rsidRPr="00A715AE" w:rsidRDefault="00A87F03" w:rsidP="00C575B8">
            <w:pPr>
              <w:pStyle w:val="Sinespaciado"/>
              <w:rPr>
                <w:rFonts w:ascii="Avenir-Medium" w:hAnsi="Avenir-Medium"/>
                <w:sz w:val="20"/>
                <w:lang w:val="en-GB"/>
              </w:rPr>
            </w:pPr>
          </w:p>
        </w:tc>
      </w:tr>
      <w:tr w:rsidR="00A87F03" w:rsidRPr="00AC1283" w:rsidTr="001C3DE9">
        <w:trPr>
          <w:trHeight w:val="1114"/>
        </w:trPr>
        <w:tc>
          <w:tcPr>
            <w:tcW w:w="6663" w:type="dxa"/>
          </w:tcPr>
          <w:p w:rsidR="00C828B0" w:rsidRDefault="00C828B0" w:rsidP="00C828B0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DETAILS OF LEASED IMAGE</w:t>
            </w:r>
            <w:r>
              <w:rPr>
                <w:rFonts w:ascii="Avenir-Medium" w:hAnsi="Avenir-Medium"/>
                <w:sz w:val="20"/>
                <w:lang w:val="en-GB"/>
              </w:rPr>
              <w:t>S</w:t>
            </w:r>
          </w:p>
          <w:p w:rsidR="00C828B0" w:rsidRPr="00A715AE" w:rsidRDefault="00C828B0" w:rsidP="00C828B0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The credit line under </w:t>
            </w:r>
            <w:r w:rsidR="002044EA">
              <w:rPr>
                <w:rFonts w:ascii="Swift" w:hAnsi="Swift"/>
                <w:sz w:val="20"/>
                <w:lang w:val="en-GB"/>
              </w:rPr>
              <w:t>the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image must contain the following mention: </w:t>
            </w:r>
          </w:p>
          <w:p w:rsidR="005E430B" w:rsidRPr="00A715AE" w:rsidRDefault="005E430B" w:rsidP="006223B5">
            <w:pPr>
              <w:pStyle w:val="Sinespaciado"/>
              <w:rPr>
                <w:rFonts w:ascii="Swift" w:hAnsi="Swift"/>
                <w:sz w:val="20"/>
                <w:lang w:val="en-GB"/>
              </w:rPr>
            </w:pPr>
          </w:p>
          <w:p w:rsidR="004F57D0" w:rsidRPr="004F57D0" w:rsidRDefault="004F57D0" w:rsidP="004F57D0">
            <w:pPr>
              <w:pStyle w:val="Sinespaciado"/>
              <w:rPr>
                <w:rFonts w:ascii="Avenir-Book" w:hAnsi="Avenir-Book"/>
                <w:sz w:val="18"/>
                <w:szCs w:val="18"/>
                <w:lang w:val="en-GB"/>
              </w:rPr>
            </w:pPr>
            <w:r w:rsidRPr="004F57D0">
              <w:rPr>
                <w:rFonts w:ascii="Avenir-Book" w:hAnsi="Avenir-Book"/>
                <w:sz w:val="18"/>
                <w:szCs w:val="18"/>
                <w:lang w:val="en-GB"/>
              </w:rPr>
              <w:t>Roberto Otero (1931-2004)</w:t>
            </w:r>
          </w:p>
          <w:p w:rsidR="004F57D0" w:rsidRPr="004F57D0" w:rsidRDefault="00DA6D6F" w:rsidP="004F57D0">
            <w:pPr>
              <w:autoSpaceDE w:val="0"/>
              <w:autoSpaceDN w:val="0"/>
              <w:adjustRightInd w:val="0"/>
              <w:ind w:left="120" w:hanging="120"/>
              <w:rPr>
                <w:rFonts w:ascii="Avenir-Book" w:hAnsi="Avenir-Book"/>
                <w:i/>
                <w:sz w:val="18"/>
                <w:szCs w:val="18"/>
                <w:lang w:val="en-GB"/>
              </w:rPr>
            </w:pPr>
            <w:r>
              <w:rPr>
                <w:rFonts w:ascii="Avenir-Book" w:hAnsi="Avenir-Book"/>
                <w:i/>
                <w:sz w:val="18"/>
                <w:szCs w:val="18"/>
                <w:lang w:val="en-GB"/>
              </w:rPr>
              <w:t>Title</w:t>
            </w:r>
          </w:p>
          <w:p w:rsidR="004F57D0" w:rsidRPr="004F57D0" w:rsidRDefault="00DA6D6F" w:rsidP="004F57D0">
            <w:pPr>
              <w:autoSpaceDE w:val="0"/>
              <w:autoSpaceDN w:val="0"/>
              <w:adjustRightInd w:val="0"/>
              <w:ind w:left="120" w:hanging="120"/>
              <w:rPr>
                <w:rFonts w:ascii="Avenir-Book" w:hAnsi="Avenir-Book" w:cs="Arial"/>
                <w:color w:val="000000"/>
                <w:sz w:val="18"/>
                <w:szCs w:val="18"/>
                <w:highlight w:val="white"/>
                <w:lang w:val="es-ES"/>
              </w:rPr>
            </w:pPr>
            <w:r>
              <w:rPr>
                <w:rFonts w:ascii="Avenir-Book" w:hAnsi="Avenir-Book" w:cs="Arial"/>
                <w:color w:val="000000"/>
                <w:sz w:val="18"/>
                <w:szCs w:val="18"/>
                <w:highlight w:val="white"/>
              </w:rPr>
              <w:t>Place, date</w:t>
            </w:r>
          </w:p>
          <w:p w:rsidR="00DA6D6F" w:rsidRDefault="00DA6D6F" w:rsidP="004F57D0">
            <w:pPr>
              <w:autoSpaceDE w:val="0"/>
              <w:autoSpaceDN w:val="0"/>
              <w:ind w:left="120" w:hanging="120"/>
              <w:rPr>
                <w:rFonts w:ascii="Avenir-Book" w:hAnsi="Avenir-Book"/>
                <w:sz w:val="18"/>
                <w:szCs w:val="18"/>
                <w:lang w:val="en-GB"/>
              </w:rPr>
            </w:pPr>
            <w:r>
              <w:rPr>
                <w:rFonts w:ascii="Avenir-Book" w:hAnsi="Avenir-Book"/>
                <w:sz w:val="18"/>
                <w:szCs w:val="18"/>
                <w:lang w:val="en-GB"/>
              </w:rPr>
              <w:t>T</w:t>
            </w:r>
            <w:r w:rsidRPr="00DA6D6F">
              <w:rPr>
                <w:rFonts w:ascii="Avenir-Book" w:hAnsi="Avenir-Book"/>
                <w:sz w:val="18"/>
                <w:szCs w:val="18"/>
                <w:lang w:val="en-GB"/>
              </w:rPr>
              <w:t>echnique</w:t>
            </w:r>
          </w:p>
          <w:p w:rsidR="004F57D0" w:rsidRPr="004F57D0" w:rsidRDefault="004F57D0" w:rsidP="004F57D0">
            <w:pPr>
              <w:autoSpaceDE w:val="0"/>
              <w:autoSpaceDN w:val="0"/>
              <w:ind w:left="120" w:hanging="120"/>
              <w:rPr>
                <w:rFonts w:ascii="Avenir-Book" w:hAnsi="Avenir-Book"/>
                <w:sz w:val="18"/>
                <w:szCs w:val="18"/>
                <w:lang w:val="en-GB"/>
              </w:rPr>
            </w:pPr>
            <w:proofErr w:type="spellStart"/>
            <w:r w:rsidRPr="004F57D0">
              <w:rPr>
                <w:rFonts w:ascii="Avenir-Book" w:hAnsi="Avenir-Book"/>
                <w:sz w:val="18"/>
                <w:szCs w:val="18"/>
                <w:lang w:val="en-GB"/>
              </w:rPr>
              <w:t>Fondo</w:t>
            </w:r>
            <w:proofErr w:type="spellEnd"/>
            <w:r w:rsidRPr="004F57D0">
              <w:rPr>
                <w:rFonts w:ascii="Avenir-Book" w:hAnsi="Avenir-Book"/>
                <w:sz w:val="18"/>
                <w:szCs w:val="18"/>
                <w:lang w:val="en-GB"/>
              </w:rPr>
              <w:t xml:space="preserve"> Roberto Otero. Museo Picasso </w:t>
            </w:r>
            <w:proofErr w:type="spellStart"/>
            <w:r w:rsidRPr="004F57D0">
              <w:rPr>
                <w:rFonts w:ascii="Avenir-Book" w:hAnsi="Avenir-Book"/>
                <w:sz w:val="18"/>
                <w:szCs w:val="18"/>
                <w:lang w:val="en-GB"/>
              </w:rPr>
              <w:t>Málaga</w:t>
            </w:r>
            <w:proofErr w:type="spellEnd"/>
          </w:p>
          <w:p w:rsidR="004F57D0" w:rsidRPr="00A715AE" w:rsidRDefault="004F57D0" w:rsidP="00842D95">
            <w:pPr>
              <w:autoSpaceDE w:val="0"/>
              <w:autoSpaceDN w:val="0"/>
              <w:ind w:left="120" w:hanging="120"/>
              <w:rPr>
                <w:rFonts w:ascii="Swift" w:hAnsi="Swift"/>
                <w:sz w:val="20"/>
                <w:lang w:val="en-GB"/>
              </w:rPr>
            </w:pPr>
          </w:p>
          <w:p w:rsidR="00376617" w:rsidRPr="00A715AE" w:rsidRDefault="00376617" w:rsidP="00524E81">
            <w:pPr>
              <w:pStyle w:val="Sinespaciado"/>
              <w:rPr>
                <w:rFonts w:ascii="Swift" w:hAnsi="Swift"/>
                <w:sz w:val="20"/>
                <w:lang w:val="en-GB"/>
              </w:rPr>
            </w:pPr>
          </w:p>
        </w:tc>
        <w:tc>
          <w:tcPr>
            <w:tcW w:w="1815" w:type="dxa"/>
          </w:tcPr>
          <w:p w:rsidR="005E430B" w:rsidRDefault="005E430B" w:rsidP="00B40BAE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Book" w:hAnsi="Avenir-Book"/>
                <w:sz w:val="16"/>
                <w:szCs w:val="16"/>
                <w:lang w:val="en-GB"/>
              </w:rPr>
            </w:pPr>
          </w:p>
          <w:p w:rsidR="005E430B" w:rsidRDefault="005E430B" w:rsidP="00B40BAE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Book" w:hAnsi="Avenir-Book"/>
                <w:sz w:val="16"/>
                <w:szCs w:val="16"/>
                <w:lang w:val="en-GB"/>
              </w:rPr>
            </w:pPr>
          </w:p>
          <w:p w:rsidR="005E430B" w:rsidRDefault="005E430B" w:rsidP="00B40BAE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Book" w:hAnsi="Avenir-Book"/>
                <w:sz w:val="16"/>
                <w:szCs w:val="16"/>
                <w:lang w:val="en-GB"/>
              </w:rPr>
            </w:pPr>
          </w:p>
          <w:p w:rsidR="00A87F03" w:rsidRPr="00AC1283" w:rsidRDefault="00A87F03" w:rsidP="00B40BAE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Book" w:hAnsi="Avenir-Book"/>
                <w:sz w:val="16"/>
                <w:szCs w:val="16"/>
                <w:lang w:val="en-GB"/>
              </w:rPr>
            </w:pPr>
          </w:p>
        </w:tc>
      </w:tr>
    </w:tbl>
    <w:p w:rsidR="00656836" w:rsidRPr="00A715AE" w:rsidRDefault="00656836" w:rsidP="00656836">
      <w:pPr>
        <w:spacing w:line="240" w:lineRule="auto"/>
        <w:rPr>
          <w:rFonts w:ascii="Swift" w:hAnsi="Swift"/>
          <w:sz w:val="20"/>
          <w:lang w:val="en-GB"/>
        </w:rPr>
      </w:pPr>
      <w:r w:rsidRPr="00A715AE">
        <w:rPr>
          <w:rFonts w:ascii="Swift" w:hAnsi="Swift"/>
          <w:sz w:val="20"/>
          <w:lang w:val="en-GB"/>
        </w:rPr>
        <w:t xml:space="preserve">The applicant is obliged to include in the credits page an express mention of the copyright and provenance of the image with the following text: </w:t>
      </w:r>
    </w:p>
    <w:p w:rsidR="00656836" w:rsidRDefault="00656836" w:rsidP="00814AE4">
      <w:pPr>
        <w:spacing w:line="240" w:lineRule="auto"/>
        <w:rPr>
          <w:rFonts w:ascii="Swift" w:hAnsi="Swift"/>
          <w:sz w:val="20"/>
          <w:lang w:val="en-GB"/>
        </w:rPr>
      </w:pPr>
    </w:p>
    <w:p w:rsidR="00127C6F" w:rsidRDefault="00656836" w:rsidP="00814AE4">
      <w:pPr>
        <w:spacing w:line="240" w:lineRule="auto"/>
        <w:rPr>
          <w:rFonts w:ascii="Avenir-Book" w:hAnsi="Avenir-Book"/>
          <w:sz w:val="18"/>
          <w:szCs w:val="18"/>
          <w:lang w:val="en-GB"/>
        </w:rPr>
      </w:pPr>
      <w:r w:rsidRPr="00A715AE">
        <w:rPr>
          <w:rFonts w:ascii="Swift" w:hAnsi="Swift"/>
          <w:sz w:val="20"/>
          <w:lang w:val="en-GB"/>
        </w:rPr>
        <w:t xml:space="preserve">© Roberto </w:t>
      </w:r>
      <w:r w:rsidR="00842D95">
        <w:rPr>
          <w:rFonts w:ascii="Swift" w:hAnsi="Swift"/>
          <w:sz w:val="20"/>
          <w:lang w:val="en-GB"/>
        </w:rPr>
        <w:t xml:space="preserve">Otero. Museo Picasso </w:t>
      </w:r>
      <w:proofErr w:type="spellStart"/>
      <w:r w:rsidR="00842D95">
        <w:rPr>
          <w:rFonts w:ascii="Swift" w:hAnsi="Swift"/>
          <w:sz w:val="20"/>
          <w:lang w:val="en-GB"/>
        </w:rPr>
        <w:t>Málaga</w:t>
      </w:r>
      <w:proofErr w:type="spellEnd"/>
      <w:r w:rsidR="00842D95">
        <w:rPr>
          <w:rFonts w:ascii="Swift" w:hAnsi="Swift"/>
          <w:sz w:val="20"/>
          <w:lang w:val="en-GB"/>
        </w:rPr>
        <w:t>, 202</w:t>
      </w:r>
      <w:r w:rsidR="00DA6D6F">
        <w:rPr>
          <w:rFonts w:ascii="Swift" w:hAnsi="Swift"/>
          <w:sz w:val="20"/>
          <w:lang w:val="en-GB"/>
        </w:rPr>
        <w:t>2</w:t>
      </w:r>
    </w:p>
    <w:p w:rsidR="00127C6F" w:rsidRDefault="00127C6F" w:rsidP="00814AE4">
      <w:pPr>
        <w:spacing w:line="240" w:lineRule="auto"/>
        <w:rPr>
          <w:rFonts w:ascii="Avenir-Book" w:hAnsi="Avenir-Book"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</w:tblGrid>
      <w:tr w:rsidR="00D41138" w:rsidRPr="00AC1283" w:rsidTr="00D41138">
        <w:tc>
          <w:tcPr>
            <w:tcW w:w="8478" w:type="dxa"/>
            <w:tcBorders>
              <w:top w:val="single" w:sz="4" w:space="0" w:color="auto"/>
            </w:tcBorders>
          </w:tcPr>
          <w:p w:rsidR="00825F28" w:rsidRDefault="00825F28" w:rsidP="00C575B8">
            <w:pPr>
              <w:pStyle w:val="Sinespaciado"/>
              <w:rPr>
                <w:rFonts w:ascii="Avenir-Book" w:hAnsi="Avenir-Book"/>
                <w:sz w:val="20"/>
                <w:lang w:val="en-GB"/>
              </w:rPr>
            </w:pPr>
          </w:p>
          <w:p w:rsidR="0048716D" w:rsidRDefault="0048716D" w:rsidP="00C575B8">
            <w:pPr>
              <w:pStyle w:val="Sinespaciado"/>
              <w:rPr>
                <w:rFonts w:ascii="Avenir-Book" w:hAnsi="Avenir-Book"/>
                <w:sz w:val="20"/>
                <w:lang w:val="en-GB"/>
              </w:rPr>
            </w:pPr>
          </w:p>
          <w:p w:rsidR="00D41138" w:rsidRPr="00A715AE" w:rsidRDefault="00F062F6" w:rsidP="00C575B8">
            <w:pPr>
              <w:pStyle w:val="Sinespaciado"/>
              <w:rPr>
                <w:rFonts w:ascii="Swift" w:hAnsi="Swift"/>
                <w:caps/>
                <w:sz w:val="20"/>
                <w:lang w:val="en-GB"/>
              </w:rPr>
            </w:pPr>
            <w:r w:rsidRPr="00A715AE">
              <w:rPr>
                <w:rFonts w:ascii="Avenir-Book" w:hAnsi="Avenir-Book"/>
                <w:sz w:val="20"/>
                <w:lang w:val="en-GB"/>
              </w:rPr>
              <w:br w:type="page"/>
            </w:r>
            <w:r w:rsidR="0066751D" w:rsidRPr="00A715AE">
              <w:rPr>
                <w:rFonts w:ascii="Avenir-Medium" w:hAnsi="Avenir-Medium"/>
                <w:sz w:val="20"/>
                <w:lang w:val="en-GB"/>
              </w:rPr>
              <w:t>TERMS AND CONDITIONS</w:t>
            </w:r>
          </w:p>
        </w:tc>
      </w:tr>
      <w:tr w:rsidR="00D41138" w:rsidRPr="00AC1283" w:rsidTr="00D41138">
        <w:trPr>
          <w:trHeight w:val="1255"/>
        </w:trPr>
        <w:tc>
          <w:tcPr>
            <w:tcW w:w="8478" w:type="dxa"/>
          </w:tcPr>
          <w:p w:rsidR="00901FD6" w:rsidRPr="00A715AE" w:rsidRDefault="00901FD6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D41138" w:rsidRPr="00A715AE" w:rsidRDefault="00D41138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1.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Reproduction rights are for single use only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,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and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 xml:space="preserve">may not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be transferred, sold or </w:t>
            </w:r>
            <w:r w:rsidRPr="00A715AE">
              <w:rPr>
                <w:rFonts w:ascii="Swift" w:hAnsi="Swift"/>
                <w:sz w:val="20"/>
                <w:lang w:val="en-GB"/>
              </w:rPr>
              <w:t>ced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ed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to another </w:t>
            </w:r>
            <w:r w:rsidRPr="00A715AE">
              <w:rPr>
                <w:rFonts w:ascii="Swift" w:hAnsi="Swift"/>
                <w:sz w:val="20"/>
                <w:lang w:val="en-GB"/>
              </w:rPr>
              <w:t>institu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tion or party other than the undersigned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. </w:t>
            </w:r>
          </w:p>
          <w:p w:rsidR="001C3DE9" w:rsidRPr="00A715AE" w:rsidRDefault="001C3DE9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D41138" w:rsidRPr="00A715AE" w:rsidRDefault="00D41138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2.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Any use, other than those included in these terms and conditions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,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is </w:t>
            </w:r>
            <w:r w:rsidRPr="00A715AE">
              <w:rPr>
                <w:rFonts w:ascii="Swift" w:hAnsi="Swift"/>
                <w:sz w:val="20"/>
                <w:lang w:val="en-GB"/>
              </w:rPr>
              <w:t>strict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ly forbidden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.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In all cases, </w:t>
            </w:r>
            <w:r w:rsidR="00641FF8" w:rsidRPr="00A715AE">
              <w:rPr>
                <w:rFonts w:ascii="Swift" w:hAnsi="Swift"/>
                <w:sz w:val="20"/>
                <w:lang w:val="en-GB"/>
              </w:rPr>
              <w:t>permission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 </w:t>
            </w:r>
            <w:r w:rsidR="00313F2E" w:rsidRPr="00A715AE">
              <w:rPr>
                <w:rFonts w:ascii="Swift" w:hAnsi="Swift"/>
                <w:sz w:val="20"/>
                <w:lang w:val="en-GB"/>
              </w:rPr>
              <w:t xml:space="preserve">for reproduction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is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 xml:space="preserve">dependent on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the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 xml:space="preserve">prior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payment of the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 xml:space="preserve">fee noted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in the invoice issued by </w:t>
            </w:r>
            <w:proofErr w:type="spellStart"/>
            <w:r w:rsidRPr="00A715AE">
              <w:rPr>
                <w:rFonts w:ascii="Swift" w:hAnsi="Swift"/>
                <w:sz w:val="20"/>
                <w:lang w:val="en-GB"/>
              </w:rPr>
              <w:t>Fundación</w:t>
            </w:r>
            <w:proofErr w:type="spellEnd"/>
            <w:r w:rsidRPr="00A715AE">
              <w:rPr>
                <w:rFonts w:ascii="Swift" w:hAnsi="Swift"/>
                <w:sz w:val="20"/>
                <w:lang w:val="en-GB"/>
              </w:rPr>
              <w:t xml:space="preserve"> Museo Picasso </w:t>
            </w:r>
            <w:proofErr w:type="spellStart"/>
            <w:r w:rsidRPr="00A715AE">
              <w:rPr>
                <w:rFonts w:ascii="Swift" w:hAnsi="Swift"/>
                <w:sz w:val="20"/>
                <w:lang w:val="en-GB"/>
              </w:rPr>
              <w:t>Málaga</w:t>
            </w:r>
            <w:proofErr w:type="spellEnd"/>
            <w:r w:rsidRPr="00A715AE">
              <w:rPr>
                <w:rFonts w:ascii="Swift" w:hAnsi="Swift"/>
                <w:sz w:val="20"/>
                <w:lang w:val="en-GB"/>
              </w:rPr>
              <w:t xml:space="preserve">. </w:t>
            </w:r>
            <w:proofErr w:type="spellStart"/>
            <w:r w:rsidRPr="00A715AE">
              <w:rPr>
                <w:rFonts w:ascii="Swift" w:hAnsi="Swift"/>
                <w:sz w:val="20"/>
                <w:lang w:val="en-GB"/>
              </w:rPr>
              <w:t>Legado</w:t>
            </w:r>
            <w:proofErr w:type="spellEnd"/>
            <w:r w:rsidRPr="00A715AE">
              <w:rPr>
                <w:rFonts w:ascii="Swift" w:hAnsi="Swift"/>
                <w:sz w:val="20"/>
                <w:lang w:val="en-GB"/>
              </w:rPr>
              <w:t xml:space="preserve"> Paul, Christine y Bernard Ruiz-Picasso.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The </w:t>
            </w:r>
            <w:r w:rsidRPr="00A715AE">
              <w:rPr>
                <w:rFonts w:ascii="Swift" w:hAnsi="Swift"/>
                <w:sz w:val="20"/>
                <w:lang w:val="en-GB"/>
              </w:rPr>
              <w:t>im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a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ges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will be delivered after receiving the signed agreement and the payment of the aforementioned </w:t>
            </w:r>
            <w:r w:rsidR="008F171C" w:rsidRPr="00A715AE">
              <w:rPr>
                <w:rFonts w:ascii="Swift" w:hAnsi="Swift"/>
                <w:sz w:val="20"/>
                <w:lang w:val="en-GB"/>
              </w:rPr>
              <w:t>fee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. </w:t>
            </w:r>
          </w:p>
          <w:p w:rsidR="001C3DE9" w:rsidRPr="00A715AE" w:rsidRDefault="001C3DE9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D41138" w:rsidRPr="00A715AE" w:rsidRDefault="00D41138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3.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The </w:t>
            </w:r>
            <w:r w:rsidRPr="00A715AE">
              <w:rPr>
                <w:rFonts w:ascii="Swift" w:hAnsi="Swift"/>
                <w:sz w:val="20"/>
                <w:lang w:val="en-GB"/>
              </w:rPr>
              <w:t>image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 may not be cropped or </w:t>
            </w:r>
            <w:r w:rsidRPr="00A715AE">
              <w:rPr>
                <w:rFonts w:ascii="Swift" w:hAnsi="Swift"/>
                <w:sz w:val="20"/>
                <w:lang w:val="en-GB"/>
              </w:rPr>
              <w:t>alter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ed in any way without the prior written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>consent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 of </w:t>
            </w:r>
            <w:r w:rsidRPr="00A715AE">
              <w:rPr>
                <w:rFonts w:ascii="Swift" w:hAnsi="Swift"/>
                <w:sz w:val="20"/>
                <w:lang w:val="en-GB"/>
              </w:rPr>
              <w:t>Museo Picasso Málaga. MPM reserv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es the right to request a prior 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pdf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of the 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material 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in order to </w:t>
            </w:r>
            <w:r w:rsidRPr="00A715AE">
              <w:rPr>
                <w:rFonts w:ascii="Swift" w:hAnsi="Swift"/>
                <w:sz w:val="20"/>
                <w:lang w:val="en-GB"/>
              </w:rPr>
              <w:t>verif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 xml:space="preserve">y the quality of the </w:t>
            </w:r>
            <w:r w:rsidRPr="00A715AE">
              <w:rPr>
                <w:rFonts w:ascii="Swift" w:hAnsi="Swift"/>
                <w:sz w:val="20"/>
                <w:lang w:val="en-GB"/>
              </w:rPr>
              <w:t>reproduc</w:t>
            </w:r>
            <w:r w:rsidR="00217CFE" w:rsidRPr="00A715AE">
              <w:rPr>
                <w:rFonts w:ascii="Swift" w:hAnsi="Swift"/>
                <w:sz w:val="20"/>
                <w:lang w:val="en-GB"/>
              </w:rPr>
              <w:t>tion</w:t>
            </w:r>
            <w:r w:rsidRPr="00A715AE">
              <w:rPr>
                <w:rFonts w:ascii="Swift" w:hAnsi="Swift"/>
                <w:sz w:val="20"/>
                <w:lang w:val="en-GB"/>
              </w:rPr>
              <w:t>.</w:t>
            </w:r>
          </w:p>
          <w:p w:rsidR="001C3DE9" w:rsidRPr="00A715AE" w:rsidRDefault="001C3DE9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D41138" w:rsidRPr="00A715AE" w:rsidRDefault="00D41138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5.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 xml:space="preserve">Once the authorised use of the </w:t>
            </w:r>
            <w:r w:rsidRPr="00A715AE">
              <w:rPr>
                <w:rFonts w:ascii="Swift" w:hAnsi="Swift"/>
                <w:sz w:val="20"/>
                <w:lang w:val="en-GB"/>
              </w:rPr>
              <w:t>im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>a</w:t>
            </w:r>
            <w:r w:rsidRPr="00A715AE">
              <w:rPr>
                <w:rFonts w:ascii="Swift" w:hAnsi="Swift"/>
                <w:sz w:val="20"/>
                <w:lang w:val="en-GB"/>
              </w:rPr>
              <w:t>ge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>(s) has been finalised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,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 xml:space="preserve">the applicant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 xml:space="preserve">undertakes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 xml:space="preserve">to </w:t>
            </w:r>
            <w:r w:rsidR="00222107" w:rsidRPr="00A715AE">
              <w:rPr>
                <w:rFonts w:ascii="Swift" w:hAnsi="Swift"/>
                <w:sz w:val="20"/>
                <w:lang w:val="en-GB"/>
              </w:rPr>
              <w:t xml:space="preserve">delete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 xml:space="preserve">the image(s) from all the databases and computer </w:t>
            </w:r>
            <w:r w:rsidRPr="00A715AE">
              <w:rPr>
                <w:rFonts w:ascii="Swift" w:hAnsi="Swift"/>
                <w:sz w:val="20"/>
                <w:lang w:val="en-GB"/>
              </w:rPr>
              <w:t xml:space="preserve">programs </w:t>
            </w:r>
            <w:r w:rsidR="00FE4E2B" w:rsidRPr="00A715AE">
              <w:rPr>
                <w:rFonts w:ascii="Swift" w:hAnsi="Swift"/>
                <w:sz w:val="20"/>
                <w:lang w:val="en-GB"/>
              </w:rPr>
              <w:t>in which it had included the image(s)</w:t>
            </w:r>
            <w:r w:rsidRPr="00A715AE">
              <w:rPr>
                <w:rFonts w:ascii="Swift" w:hAnsi="Swift"/>
                <w:sz w:val="20"/>
                <w:lang w:val="en-GB"/>
              </w:rPr>
              <w:t>.</w:t>
            </w:r>
          </w:p>
          <w:p w:rsidR="001C3DE9" w:rsidRPr="00A715AE" w:rsidRDefault="001C3DE9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D41138" w:rsidRPr="00A715AE" w:rsidRDefault="00D41138" w:rsidP="00D41138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 xml:space="preserve">6. </w:t>
            </w:r>
            <w:r w:rsidR="009C2060" w:rsidRPr="00A715AE">
              <w:rPr>
                <w:rFonts w:ascii="Swift" w:hAnsi="Swift"/>
                <w:sz w:val="20"/>
                <w:lang w:val="en-GB"/>
              </w:rPr>
              <w:t xml:space="preserve">The applicant is obliged to include in the credits page an express mention of the </w:t>
            </w:r>
            <w:r w:rsidR="00F82007" w:rsidRPr="00A715AE">
              <w:rPr>
                <w:rFonts w:ascii="Swift" w:hAnsi="Swift"/>
                <w:sz w:val="20"/>
                <w:lang w:val="en-GB"/>
              </w:rPr>
              <w:t xml:space="preserve">copyright and </w:t>
            </w:r>
            <w:r w:rsidR="009C2060" w:rsidRPr="00A715AE">
              <w:rPr>
                <w:rFonts w:ascii="Swift" w:hAnsi="Swift"/>
                <w:sz w:val="20"/>
                <w:lang w:val="en-GB"/>
              </w:rPr>
              <w:t>provenance of the images with the following text:</w:t>
            </w:r>
          </w:p>
          <w:p w:rsidR="00D41138" w:rsidRPr="00A715AE" w:rsidRDefault="00D41138" w:rsidP="00D41138">
            <w:pPr>
              <w:spacing w:line="240" w:lineRule="auto"/>
              <w:jc w:val="center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© Robe</w:t>
            </w:r>
            <w:r w:rsidR="00524E81" w:rsidRPr="00A715AE">
              <w:rPr>
                <w:rFonts w:ascii="Swift" w:hAnsi="Swift"/>
                <w:sz w:val="20"/>
                <w:lang w:val="en-GB"/>
              </w:rPr>
              <w:t>rto O</w:t>
            </w:r>
            <w:r w:rsidR="00DA6D6F">
              <w:rPr>
                <w:rFonts w:ascii="Swift" w:hAnsi="Swift"/>
                <w:sz w:val="20"/>
                <w:lang w:val="en-GB"/>
              </w:rPr>
              <w:t xml:space="preserve">tero. Museo Picasso </w:t>
            </w:r>
            <w:proofErr w:type="spellStart"/>
            <w:r w:rsidR="00DA6D6F">
              <w:rPr>
                <w:rFonts w:ascii="Swift" w:hAnsi="Swift"/>
                <w:sz w:val="20"/>
                <w:lang w:val="en-GB"/>
              </w:rPr>
              <w:t>Málaga</w:t>
            </w:r>
            <w:proofErr w:type="spellEnd"/>
            <w:r w:rsidR="00DA6D6F">
              <w:rPr>
                <w:rFonts w:ascii="Swift" w:hAnsi="Swift"/>
                <w:sz w:val="20"/>
                <w:lang w:val="en-GB"/>
              </w:rPr>
              <w:t>, 2022</w:t>
            </w:r>
          </w:p>
          <w:p w:rsidR="0046596E" w:rsidRPr="00A715AE" w:rsidRDefault="0046596E" w:rsidP="00D41138">
            <w:pPr>
              <w:spacing w:line="240" w:lineRule="auto"/>
              <w:jc w:val="center"/>
              <w:rPr>
                <w:rFonts w:ascii="Swift" w:hAnsi="Swift"/>
                <w:sz w:val="20"/>
                <w:lang w:val="en-GB"/>
              </w:rPr>
            </w:pPr>
          </w:p>
          <w:p w:rsidR="00FE6D54" w:rsidRPr="00A715AE" w:rsidRDefault="0046596E" w:rsidP="00DA6D6F">
            <w:pPr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Swift" w:hAnsi="Swift"/>
                <w:sz w:val="20"/>
                <w:lang w:val="en-GB"/>
              </w:rPr>
              <w:t>7. Fees 20</w:t>
            </w:r>
            <w:r w:rsidR="00842D95">
              <w:rPr>
                <w:rFonts w:ascii="Swift" w:hAnsi="Swift"/>
                <w:sz w:val="20"/>
                <w:lang w:val="en-GB"/>
              </w:rPr>
              <w:t>2</w:t>
            </w:r>
            <w:r w:rsidR="00DA6D6F">
              <w:rPr>
                <w:rFonts w:ascii="Swift" w:hAnsi="Swift"/>
                <w:sz w:val="20"/>
                <w:lang w:val="en-GB"/>
              </w:rPr>
              <w:t>2</w:t>
            </w:r>
            <w:r w:rsidR="00BB3D90">
              <w:rPr>
                <w:rFonts w:ascii="Swift" w:hAnsi="Swift"/>
                <w:sz w:val="20"/>
                <w:lang w:val="en-GB"/>
              </w:rPr>
              <w:t xml:space="preserve"> (VAT-exempt)</w:t>
            </w:r>
          </w:p>
        </w:tc>
      </w:tr>
    </w:tbl>
    <w:p w:rsidR="00376617" w:rsidRDefault="00376617" w:rsidP="00C575B8">
      <w:pPr>
        <w:spacing w:line="240" w:lineRule="exact"/>
        <w:rPr>
          <w:rFonts w:ascii="Swift" w:hAnsi="Swift"/>
          <w:sz w:val="14"/>
          <w:szCs w:val="14"/>
          <w:lang w:val="en-GB"/>
        </w:rPr>
      </w:pPr>
    </w:p>
    <w:p w:rsidR="00F062F6" w:rsidRDefault="00F062F6" w:rsidP="00C575B8">
      <w:pPr>
        <w:spacing w:line="240" w:lineRule="exact"/>
        <w:rPr>
          <w:rFonts w:ascii="Swift" w:hAnsi="Swift"/>
          <w:sz w:val="14"/>
          <w:szCs w:val="14"/>
          <w:lang w:val="en-GB"/>
        </w:rPr>
      </w:pPr>
    </w:p>
    <w:p w:rsidR="0039436C" w:rsidRDefault="0039436C" w:rsidP="0039436C">
      <w:pPr>
        <w:spacing w:line="240" w:lineRule="auto"/>
        <w:jc w:val="center"/>
        <w:rPr>
          <w:rFonts w:ascii="Swift" w:hAnsi="Swift"/>
          <w:sz w:val="15"/>
          <w:szCs w:val="15"/>
          <w:lang w:val="en-GB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984"/>
      </w:tblGrid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proofErr w:type="spellStart"/>
            <w:r w:rsidRPr="0054713A">
              <w:rPr>
                <w:rFonts w:ascii="Swift" w:hAnsi="Swift"/>
                <w:sz w:val="18"/>
                <w:szCs w:val="18"/>
                <w:lang w:val="es-ES"/>
              </w:rPr>
              <w:t>Size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proofErr w:type="spellStart"/>
            <w:r w:rsidRPr="0054713A">
              <w:rPr>
                <w:rFonts w:ascii="Swift" w:hAnsi="Swift"/>
                <w:sz w:val="18"/>
                <w:szCs w:val="18"/>
                <w:lang w:val="es-ES"/>
              </w:rPr>
              <w:t>Print</w:t>
            </w:r>
            <w:proofErr w:type="spellEnd"/>
            <w:r w:rsidRPr="0054713A">
              <w:rPr>
                <w:rFonts w:ascii="Swift" w:hAnsi="Swift"/>
                <w:sz w:val="18"/>
                <w:szCs w:val="18"/>
                <w:lang w:val="es-ES"/>
              </w:rPr>
              <w:t>-run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proofErr w:type="spellStart"/>
            <w:r w:rsidRPr="0054713A">
              <w:rPr>
                <w:rFonts w:ascii="Swift" w:hAnsi="Swift"/>
                <w:sz w:val="18"/>
                <w:szCs w:val="18"/>
                <w:lang w:val="es-ES"/>
              </w:rPr>
              <w:t>Print</w:t>
            </w:r>
            <w:proofErr w:type="spellEnd"/>
            <w:r w:rsidRPr="0054713A">
              <w:rPr>
                <w:rFonts w:ascii="Swift" w:hAnsi="Swift"/>
                <w:sz w:val="18"/>
                <w:szCs w:val="18"/>
                <w:lang w:val="es-ES"/>
              </w:rPr>
              <w:t>-run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1-5.000 copies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5.001-10.000 copies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1/8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30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43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1/4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34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49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1/2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39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58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3/4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42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69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n-GB"/>
              </w:rPr>
              <w:t>Full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47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100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n-GB"/>
              </w:rPr>
              <w:t>Double page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76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160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proofErr w:type="spellStart"/>
            <w:r w:rsidRPr="0054713A">
              <w:rPr>
                <w:rFonts w:ascii="Swift" w:hAnsi="Swift"/>
                <w:sz w:val="18"/>
                <w:szCs w:val="18"/>
                <w:lang w:val="es-ES"/>
              </w:rPr>
              <w:t>Cover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126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188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>Back-</w:t>
            </w:r>
            <w:proofErr w:type="spellStart"/>
            <w:r w:rsidRPr="0054713A">
              <w:rPr>
                <w:rFonts w:ascii="Swift" w:hAnsi="Swift"/>
                <w:sz w:val="18"/>
                <w:szCs w:val="18"/>
                <w:lang w:val="es-ES"/>
              </w:rPr>
              <w:t>cover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101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54713A">
              <w:rPr>
                <w:rFonts w:ascii="Swift" w:hAnsi="Swift"/>
                <w:sz w:val="18"/>
                <w:szCs w:val="18"/>
                <w:lang w:val="es-ES"/>
              </w:rPr>
              <w:t xml:space="preserve">152 </w:t>
            </w:r>
            <w:r w:rsidRPr="0054713A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</w:tr>
      <w:tr w:rsidR="005E430B" w:rsidRPr="00A715AE" w:rsidTr="005E430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30B" w:rsidRPr="0054713A" w:rsidRDefault="005E430B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30B" w:rsidRPr="0054713A" w:rsidRDefault="005E430B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30B" w:rsidRPr="0054713A" w:rsidRDefault="005E430B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</w:p>
        </w:tc>
      </w:tr>
      <w:tr w:rsidR="0039436C" w:rsidRPr="00A715AE" w:rsidTr="0011741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C" w:rsidRPr="0054713A" w:rsidRDefault="001A0439" w:rsidP="001A0439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proofErr w:type="spellStart"/>
            <w:r w:rsidRPr="001A0439">
              <w:rPr>
                <w:rFonts w:ascii="Swift" w:hAnsi="Swift"/>
                <w:sz w:val="18"/>
                <w:szCs w:val="18"/>
                <w:lang w:val="es-ES"/>
              </w:rPr>
              <w:t>Other</w:t>
            </w:r>
            <w:proofErr w:type="spellEnd"/>
            <w:r w:rsidR="00D115CD" w:rsidRPr="001A0439">
              <w:rPr>
                <w:rFonts w:ascii="Swift" w:hAnsi="Swift"/>
                <w:sz w:val="18"/>
                <w:szCs w:val="18"/>
                <w:lang w:val="es-ES"/>
              </w:rPr>
              <w:t xml:space="preserve"> uses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C" w:rsidRPr="0054713A" w:rsidRDefault="005E430B" w:rsidP="00102B00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  <w:r w:rsidRPr="001A0439">
              <w:rPr>
                <w:rFonts w:ascii="Swift" w:hAnsi="Swift"/>
                <w:sz w:val="18"/>
                <w:szCs w:val="18"/>
                <w:lang w:val="es-ES"/>
              </w:rPr>
              <w:t xml:space="preserve">100 </w:t>
            </w:r>
            <w:r w:rsidRPr="001A0439">
              <w:rPr>
                <w:rFonts w:ascii="Times New Roman" w:hAnsi="Times New Roman"/>
                <w:sz w:val="18"/>
                <w:szCs w:val="18"/>
                <w:lang w:val="es-E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C" w:rsidRPr="0054713A" w:rsidRDefault="0039436C" w:rsidP="0011741A">
            <w:pPr>
              <w:spacing w:line="240" w:lineRule="auto"/>
              <w:jc w:val="center"/>
              <w:rPr>
                <w:rFonts w:ascii="Swift" w:hAnsi="Swift"/>
                <w:sz w:val="18"/>
                <w:szCs w:val="18"/>
                <w:lang w:val="es-ES"/>
              </w:rPr>
            </w:pPr>
          </w:p>
        </w:tc>
      </w:tr>
    </w:tbl>
    <w:p w:rsidR="0039436C" w:rsidRDefault="0039436C" w:rsidP="00C575B8">
      <w:pPr>
        <w:spacing w:line="240" w:lineRule="exact"/>
        <w:rPr>
          <w:rFonts w:ascii="Swift" w:hAnsi="Swift"/>
          <w:sz w:val="14"/>
          <w:szCs w:val="14"/>
          <w:lang w:val="en-GB"/>
        </w:rPr>
      </w:pPr>
    </w:p>
    <w:p w:rsidR="0039436C" w:rsidRDefault="0039436C" w:rsidP="00C575B8">
      <w:pPr>
        <w:spacing w:line="240" w:lineRule="exact"/>
        <w:rPr>
          <w:rFonts w:ascii="Swift" w:hAnsi="Swift"/>
          <w:sz w:val="14"/>
          <w:szCs w:val="1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67"/>
      </w:tblGrid>
      <w:tr w:rsidR="00F062F6" w:rsidRPr="00A715AE" w:rsidTr="00F062F6">
        <w:trPr>
          <w:trHeight w:val="2298"/>
        </w:trPr>
        <w:tc>
          <w:tcPr>
            <w:tcW w:w="4111" w:type="dxa"/>
          </w:tcPr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Signature of applicant:</w:t>
            </w: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39436C" w:rsidRPr="00A715AE" w:rsidRDefault="0039436C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E05E2E" w:rsidRPr="00A715AE" w:rsidRDefault="00E05E2E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Swift" w:hAnsi="Swift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Date</w:t>
            </w:r>
          </w:p>
        </w:tc>
        <w:tc>
          <w:tcPr>
            <w:tcW w:w="4367" w:type="dxa"/>
          </w:tcPr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Swift" w:hAnsi="Swift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s-ES"/>
              </w:rPr>
            </w:pPr>
            <w:r w:rsidRPr="00A715AE">
              <w:rPr>
                <w:rFonts w:ascii="Avenir-Medium" w:hAnsi="Avenir-Medium"/>
                <w:sz w:val="20"/>
                <w:lang w:val="es-ES"/>
              </w:rPr>
              <w:t>Fundación Museo Picasso Málaga. Legado Paul, Christine y Bernard Ruiz-Picasso</w:t>
            </w: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E05E2E" w:rsidRPr="00A715AE" w:rsidRDefault="00E05E2E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39436C" w:rsidRPr="00A715AE" w:rsidRDefault="0039436C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Medium" w:hAnsi="Avenir-Medium"/>
                <w:sz w:val="20"/>
                <w:lang w:val="en-GB"/>
              </w:rPr>
            </w:pPr>
          </w:p>
          <w:p w:rsidR="00F062F6" w:rsidRPr="00A715AE" w:rsidRDefault="00F062F6" w:rsidP="00F062F6">
            <w:pPr>
              <w:tabs>
                <w:tab w:val="right" w:leader="dot" w:pos="7220"/>
                <w:tab w:val="right" w:leader="dot" w:pos="9540"/>
              </w:tabs>
              <w:spacing w:line="240" w:lineRule="auto"/>
              <w:rPr>
                <w:rFonts w:ascii="Avenir-Book" w:hAnsi="Avenir-Book"/>
                <w:sz w:val="20"/>
                <w:lang w:val="en-GB"/>
              </w:rPr>
            </w:pPr>
            <w:r w:rsidRPr="00A715AE">
              <w:rPr>
                <w:rFonts w:ascii="Avenir-Medium" w:hAnsi="Avenir-Medium"/>
                <w:sz w:val="20"/>
                <w:lang w:val="en-GB"/>
              </w:rPr>
              <w:t>Date</w:t>
            </w:r>
          </w:p>
        </w:tc>
      </w:tr>
    </w:tbl>
    <w:p w:rsidR="00F062F6" w:rsidRPr="00AC1283" w:rsidRDefault="00F062F6" w:rsidP="00842D95">
      <w:pPr>
        <w:spacing w:line="240" w:lineRule="exact"/>
        <w:rPr>
          <w:rFonts w:ascii="Swift" w:hAnsi="Swift"/>
          <w:sz w:val="14"/>
          <w:szCs w:val="14"/>
          <w:lang w:val="en-GB"/>
        </w:rPr>
      </w:pPr>
    </w:p>
    <w:sectPr w:rsidR="00F062F6" w:rsidRPr="00AC1283" w:rsidSect="00D41138">
      <w:footerReference w:type="default" r:id="rId9"/>
      <w:footerReference w:type="first" r:id="rId10"/>
      <w:type w:val="continuous"/>
      <w:pgSz w:w="11880" w:h="16820"/>
      <w:pgMar w:top="567" w:right="1701" w:bottom="454" w:left="1701" w:header="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7C" w:rsidRDefault="00E9517C" w:rsidP="006E17A0">
      <w:pPr>
        <w:spacing w:line="240" w:lineRule="auto"/>
      </w:pPr>
      <w:r>
        <w:separator/>
      </w:r>
    </w:p>
  </w:endnote>
  <w:endnote w:type="continuationSeparator" w:id="0">
    <w:p w:rsidR="00E9517C" w:rsidRDefault="00E9517C" w:rsidP="006E1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wif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F6" w:rsidRPr="0080356E" w:rsidRDefault="00031D3F">
    <w:pPr>
      <w:pStyle w:val="Piedepgina"/>
      <w:jc w:val="right"/>
      <w:rPr>
        <w:rFonts w:ascii="Avenir-Book" w:hAnsi="Avenir-Book"/>
        <w:sz w:val="16"/>
        <w:szCs w:val="16"/>
      </w:rPr>
    </w:pPr>
    <w:r w:rsidRPr="0080356E">
      <w:rPr>
        <w:rFonts w:ascii="Avenir-Book" w:hAnsi="Avenir-Book"/>
        <w:sz w:val="16"/>
        <w:szCs w:val="16"/>
      </w:rPr>
      <w:fldChar w:fldCharType="begin"/>
    </w:r>
    <w:r w:rsidR="00F062F6" w:rsidRPr="0080356E">
      <w:rPr>
        <w:rFonts w:ascii="Avenir-Book" w:hAnsi="Avenir-Book"/>
        <w:sz w:val="16"/>
        <w:szCs w:val="16"/>
      </w:rPr>
      <w:instrText xml:space="preserve"> PAGE   \* MERGEFORMAT </w:instrText>
    </w:r>
    <w:r w:rsidRPr="0080356E">
      <w:rPr>
        <w:rFonts w:ascii="Avenir-Book" w:hAnsi="Avenir-Book"/>
        <w:sz w:val="16"/>
        <w:szCs w:val="16"/>
      </w:rPr>
      <w:fldChar w:fldCharType="separate"/>
    </w:r>
    <w:r w:rsidR="00891E80">
      <w:rPr>
        <w:rFonts w:ascii="Avenir-Book" w:hAnsi="Avenir-Book"/>
        <w:noProof/>
        <w:sz w:val="16"/>
        <w:szCs w:val="16"/>
      </w:rPr>
      <w:t>2</w:t>
    </w:r>
    <w:r w:rsidRPr="0080356E">
      <w:rPr>
        <w:rFonts w:ascii="Avenir-Book" w:hAnsi="Avenir-Book"/>
        <w:sz w:val="16"/>
        <w:szCs w:val="16"/>
      </w:rPr>
      <w:fldChar w:fldCharType="end"/>
    </w:r>
  </w:p>
  <w:p w:rsidR="00F062F6" w:rsidRDefault="00F062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F6" w:rsidRPr="00085FEB" w:rsidRDefault="00031D3F">
    <w:pPr>
      <w:pStyle w:val="Piedepgina"/>
      <w:jc w:val="right"/>
      <w:rPr>
        <w:rFonts w:ascii="Avenir-Book" w:hAnsi="Avenir-Book"/>
        <w:sz w:val="14"/>
        <w:szCs w:val="14"/>
      </w:rPr>
    </w:pPr>
    <w:r w:rsidRPr="00085FEB">
      <w:rPr>
        <w:rFonts w:ascii="Avenir-Book" w:hAnsi="Avenir-Book"/>
        <w:sz w:val="14"/>
        <w:szCs w:val="14"/>
      </w:rPr>
      <w:fldChar w:fldCharType="begin"/>
    </w:r>
    <w:r w:rsidR="00F062F6" w:rsidRPr="00085FEB">
      <w:rPr>
        <w:rFonts w:ascii="Avenir-Book" w:hAnsi="Avenir-Book"/>
        <w:sz w:val="14"/>
        <w:szCs w:val="14"/>
      </w:rPr>
      <w:instrText xml:space="preserve"> PAGE   \* MERGEFORMAT </w:instrText>
    </w:r>
    <w:r w:rsidRPr="00085FEB">
      <w:rPr>
        <w:rFonts w:ascii="Avenir-Book" w:hAnsi="Avenir-Book"/>
        <w:sz w:val="14"/>
        <w:szCs w:val="14"/>
      </w:rPr>
      <w:fldChar w:fldCharType="separate"/>
    </w:r>
    <w:r w:rsidR="00891E80">
      <w:rPr>
        <w:rFonts w:ascii="Avenir-Book" w:hAnsi="Avenir-Book"/>
        <w:noProof/>
        <w:sz w:val="14"/>
        <w:szCs w:val="14"/>
      </w:rPr>
      <w:t>1</w:t>
    </w:r>
    <w:r w:rsidRPr="00085FEB">
      <w:rPr>
        <w:rFonts w:ascii="Avenir-Book" w:hAnsi="Avenir-Book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7C" w:rsidRDefault="00E9517C" w:rsidP="006E17A0">
      <w:pPr>
        <w:spacing w:line="240" w:lineRule="auto"/>
      </w:pPr>
      <w:r>
        <w:separator/>
      </w:r>
    </w:p>
  </w:footnote>
  <w:footnote w:type="continuationSeparator" w:id="0">
    <w:p w:rsidR="00E9517C" w:rsidRDefault="00E9517C" w:rsidP="006E1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59"/>
    <w:multiLevelType w:val="hybridMultilevel"/>
    <w:tmpl w:val="B6BAA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C31"/>
    <w:multiLevelType w:val="hybridMultilevel"/>
    <w:tmpl w:val="0C5EA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9AE"/>
    <w:multiLevelType w:val="hybridMultilevel"/>
    <w:tmpl w:val="19DA0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5C4E"/>
    <w:multiLevelType w:val="hybridMultilevel"/>
    <w:tmpl w:val="F9A252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3951"/>
    <w:multiLevelType w:val="hybridMultilevel"/>
    <w:tmpl w:val="31305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61E9C"/>
    <w:multiLevelType w:val="hybridMultilevel"/>
    <w:tmpl w:val="098CC4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0"/>
    <w:rsid w:val="00003339"/>
    <w:rsid w:val="000139FC"/>
    <w:rsid w:val="0002638C"/>
    <w:rsid w:val="00031D3F"/>
    <w:rsid w:val="00041CE0"/>
    <w:rsid w:val="000435DE"/>
    <w:rsid w:val="00047766"/>
    <w:rsid w:val="00052409"/>
    <w:rsid w:val="00057993"/>
    <w:rsid w:val="000639F4"/>
    <w:rsid w:val="00073FA0"/>
    <w:rsid w:val="000743C1"/>
    <w:rsid w:val="00077C8B"/>
    <w:rsid w:val="00084573"/>
    <w:rsid w:val="00085FEB"/>
    <w:rsid w:val="00091854"/>
    <w:rsid w:val="0009353E"/>
    <w:rsid w:val="00095266"/>
    <w:rsid w:val="000B259E"/>
    <w:rsid w:val="000B4226"/>
    <w:rsid w:val="000C2460"/>
    <w:rsid w:val="000C6D95"/>
    <w:rsid w:val="000D05D2"/>
    <w:rsid w:val="000D36F1"/>
    <w:rsid w:val="000D7D14"/>
    <w:rsid w:val="000E2B8D"/>
    <w:rsid w:val="000F31CF"/>
    <w:rsid w:val="000F56DE"/>
    <w:rsid w:val="000F6037"/>
    <w:rsid w:val="00101C93"/>
    <w:rsid w:val="00102B00"/>
    <w:rsid w:val="00103B47"/>
    <w:rsid w:val="001103FB"/>
    <w:rsid w:val="001156A0"/>
    <w:rsid w:val="00121D24"/>
    <w:rsid w:val="00127C6F"/>
    <w:rsid w:val="00130E4F"/>
    <w:rsid w:val="001558CE"/>
    <w:rsid w:val="001564FD"/>
    <w:rsid w:val="00157060"/>
    <w:rsid w:val="001643F6"/>
    <w:rsid w:val="00176E7F"/>
    <w:rsid w:val="00187D40"/>
    <w:rsid w:val="00190526"/>
    <w:rsid w:val="00194D49"/>
    <w:rsid w:val="00196336"/>
    <w:rsid w:val="001A0017"/>
    <w:rsid w:val="001A0439"/>
    <w:rsid w:val="001A76EC"/>
    <w:rsid w:val="001B34FE"/>
    <w:rsid w:val="001C30C0"/>
    <w:rsid w:val="001C3DE9"/>
    <w:rsid w:val="001C5284"/>
    <w:rsid w:val="001C547A"/>
    <w:rsid w:val="001E29C1"/>
    <w:rsid w:val="001E629D"/>
    <w:rsid w:val="001E6731"/>
    <w:rsid w:val="001F1310"/>
    <w:rsid w:val="001F5597"/>
    <w:rsid w:val="002044EA"/>
    <w:rsid w:val="00204A5D"/>
    <w:rsid w:val="00217CFE"/>
    <w:rsid w:val="00222107"/>
    <w:rsid w:val="00235C38"/>
    <w:rsid w:val="00236A02"/>
    <w:rsid w:val="00242479"/>
    <w:rsid w:val="00256EB6"/>
    <w:rsid w:val="00261C0D"/>
    <w:rsid w:val="002755EE"/>
    <w:rsid w:val="0028136B"/>
    <w:rsid w:val="00284E7C"/>
    <w:rsid w:val="0028516A"/>
    <w:rsid w:val="00287275"/>
    <w:rsid w:val="00287F8C"/>
    <w:rsid w:val="00291F23"/>
    <w:rsid w:val="00292A72"/>
    <w:rsid w:val="002A4C43"/>
    <w:rsid w:val="002A5859"/>
    <w:rsid w:val="002B022E"/>
    <w:rsid w:val="002B5994"/>
    <w:rsid w:val="002C0619"/>
    <w:rsid w:val="002C1A90"/>
    <w:rsid w:val="002C7EE1"/>
    <w:rsid w:val="002D151E"/>
    <w:rsid w:val="002F03BF"/>
    <w:rsid w:val="002F0C4F"/>
    <w:rsid w:val="002F4DC1"/>
    <w:rsid w:val="00301D10"/>
    <w:rsid w:val="00303DF4"/>
    <w:rsid w:val="00303F75"/>
    <w:rsid w:val="00304937"/>
    <w:rsid w:val="00313F2E"/>
    <w:rsid w:val="003175B4"/>
    <w:rsid w:val="003326F0"/>
    <w:rsid w:val="00344FB0"/>
    <w:rsid w:val="003455E8"/>
    <w:rsid w:val="00346B08"/>
    <w:rsid w:val="00361361"/>
    <w:rsid w:val="00376617"/>
    <w:rsid w:val="0037696B"/>
    <w:rsid w:val="003831B5"/>
    <w:rsid w:val="00387D78"/>
    <w:rsid w:val="00392108"/>
    <w:rsid w:val="00392429"/>
    <w:rsid w:val="0039436C"/>
    <w:rsid w:val="003A2E1D"/>
    <w:rsid w:val="003C6A01"/>
    <w:rsid w:val="003D05A0"/>
    <w:rsid w:val="003D281C"/>
    <w:rsid w:val="003E671A"/>
    <w:rsid w:val="003E6BB7"/>
    <w:rsid w:val="003F1DCE"/>
    <w:rsid w:val="003F5738"/>
    <w:rsid w:val="003F64AB"/>
    <w:rsid w:val="003F6631"/>
    <w:rsid w:val="004211ED"/>
    <w:rsid w:val="00430FCD"/>
    <w:rsid w:val="004344BB"/>
    <w:rsid w:val="004370FE"/>
    <w:rsid w:val="0044557D"/>
    <w:rsid w:val="004575ED"/>
    <w:rsid w:val="0046596E"/>
    <w:rsid w:val="0047192E"/>
    <w:rsid w:val="00483048"/>
    <w:rsid w:val="0048716D"/>
    <w:rsid w:val="00493D51"/>
    <w:rsid w:val="0049740E"/>
    <w:rsid w:val="004B2632"/>
    <w:rsid w:val="004C0200"/>
    <w:rsid w:val="004E5280"/>
    <w:rsid w:val="004F57D0"/>
    <w:rsid w:val="00507EC5"/>
    <w:rsid w:val="00524E81"/>
    <w:rsid w:val="0054713A"/>
    <w:rsid w:val="00567366"/>
    <w:rsid w:val="00570A81"/>
    <w:rsid w:val="005812E8"/>
    <w:rsid w:val="00582499"/>
    <w:rsid w:val="005855B5"/>
    <w:rsid w:val="00595F3E"/>
    <w:rsid w:val="0059752D"/>
    <w:rsid w:val="005A276A"/>
    <w:rsid w:val="005B22DF"/>
    <w:rsid w:val="005B79F9"/>
    <w:rsid w:val="005C108A"/>
    <w:rsid w:val="005C2560"/>
    <w:rsid w:val="005C2FA0"/>
    <w:rsid w:val="005C4B78"/>
    <w:rsid w:val="005E3A7D"/>
    <w:rsid w:val="005E430B"/>
    <w:rsid w:val="005F0299"/>
    <w:rsid w:val="005F170D"/>
    <w:rsid w:val="00601C8C"/>
    <w:rsid w:val="00606762"/>
    <w:rsid w:val="00612AC3"/>
    <w:rsid w:val="006223B5"/>
    <w:rsid w:val="00634CCC"/>
    <w:rsid w:val="00637382"/>
    <w:rsid w:val="00640E5C"/>
    <w:rsid w:val="00641BC7"/>
    <w:rsid w:val="00641FF8"/>
    <w:rsid w:val="00645848"/>
    <w:rsid w:val="0064694A"/>
    <w:rsid w:val="00656836"/>
    <w:rsid w:val="00663A42"/>
    <w:rsid w:val="0066751D"/>
    <w:rsid w:val="00676E55"/>
    <w:rsid w:val="00676F08"/>
    <w:rsid w:val="006A7E0D"/>
    <w:rsid w:val="006B7206"/>
    <w:rsid w:val="006C71F6"/>
    <w:rsid w:val="006C7FE6"/>
    <w:rsid w:val="006D0D36"/>
    <w:rsid w:val="006D5A19"/>
    <w:rsid w:val="006E17A0"/>
    <w:rsid w:val="006E2D06"/>
    <w:rsid w:val="006E3D31"/>
    <w:rsid w:val="00705AA2"/>
    <w:rsid w:val="00706D90"/>
    <w:rsid w:val="00707C2F"/>
    <w:rsid w:val="00721FF6"/>
    <w:rsid w:val="007336BE"/>
    <w:rsid w:val="00756BDF"/>
    <w:rsid w:val="0076172E"/>
    <w:rsid w:val="007632BA"/>
    <w:rsid w:val="007945D5"/>
    <w:rsid w:val="007A0433"/>
    <w:rsid w:val="007B4E24"/>
    <w:rsid w:val="007C1FFC"/>
    <w:rsid w:val="007C27C4"/>
    <w:rsid w:val="007C2F6F"/>
    <w:rsid w:val="007C3960"/>
    <w:rsid w:val="007E2E67"/>
    <w:rsid w:val="007E42FE"/>
    <w:rsid w:val="007E7551"/>
    <w:rsid w:val="007F2AE9"/>
    <w:rsid w:val="007F5039"/>
    <w:rsid w:val="007F76BA"/>
    <w:rsid w:val="0080356E"/>
    <w:rsid w:val="00811985"/>
    <w:rsid w:val="00812D31"/>
    <w:rsid w:val="00814AE4"/>
    <w:rsid w:val="00816D5F"/>
    <w:rsid w:val="00822843"/>
    <w:rsid w:val="00825F28"/>
    <w:rsid w:val="008374FC"/>
    <w:rsid w:val="00842D95"/>
    <w:rsid w:val="0084327A"/>
    <w:rsid w:val="00856DDA"/>
    <w:rsid w:val="008574AD"/>
    <w:rsid w:val="00861E64"/>
    <w:rsid w:val="0086253E"/>
    <w:rsid w:val="0086278D"/>
    <w:rsid w:val="00870D97"/>
    <w:rsid w:val="008777C0"/>
    <w:rsid w:val="0087795A"/>
    <w:rsid w:val="008824E7"/>
    <w:rsid w:val="00891E80"/>
    <w:rsid w:val="008B53E9"/>
    <w:rsid w:val="008C4DC9"/>
    <w:rsid w:val="008C7D77"/>
    <w:rsid w:val="008D5D8F"/>
    <w:rsid w:val="008D6128"/>
    <w:rsid w:val="008F171C"/>
    <w:rsid w:val="008F6BA6"/>
    <w:rsid w:val="00901FD6"/>
    <w:rsid w:val="00905887"/>
    <w:rsid w:val="009347C5"/>
    <w:rsid w:val="00937708"/>
    <w:rsid w:val="00950617"/>
    <w:rsid w:val="0095249A"/>
    <w:rsid w:val="00957E0A"/>
    <w:rsid w:val="00964BF4"/>
    <w:rsid w:val="00967016"/>
    <w:rsid w:val="0097029B"/>
    <w:rsid w:val="009871B9"/>
    <w:rsid w:val="00991AE0"/>
    <w:rsid w:val="009A7999"/>
    <w:rsid w:val="009B455E"/>
    <w:rsid w:val="009C2060"/>
    <w:rsid w:val="009C59AD"/>
    <w:rsid w:val="009D0194"/>
    <w:rsid w:val="009D23E0"/>
    <w:rsid w:val="009D6D8D"/>
    <w:rsid w:val="009E51D7"/>
    <w:rsid w:val="009E75E5"/>
    <w:rsid w:val="009F74BA"/>
    <w:rsid w:val="00A03817"/>
    <w:rsid w:val="00A038C2"/>
    <w:rsid w:val="00A06A3E"/>
    <w:rsid w:val="00A112F2"/>
    <w:rsid w:val="00A146AA"/>
    <w:rsid w:val="00A2178B"/>
    <w:rsid w:val="00A33F66"/>
    <w:rsid w:val="00A341BE"/>
    <w:rsid w:val="00A36D81"/>
    <w:rsid w:val="00A43C41"/>
    <w:rsid w:val="00A449F1"/>
    <w:rsid w:val="00A715AE"/>
    <w:rsid w:val="00A7751A"/>
    <w:rsid w:val="00A87140"/>
    <w:rsid w:val="00A87F03"/>
    <w:rsid w:val="00AA2D91"/>
    <w:rsid w:val="00AB0CD4"/>
    <w:rsid w:val="00AB14DC"/>
    <w:rsid w:val="00AC1283"/>
    <w:rsid w:val="00AC7D09"/>
    <w:rsid w:val="00AC7E9A"/>
    <w:rsid w:val="00AD319A"/>
    <w:rsid w:val="00AF1E3B"/>
    <w:rsid w:val="00B05D93"/>
    <w:rsid w:val="00B068CC"/>
    <w:rsid w:val="00B1105E"/>
    <w:rsid w:val="00B11462"/>
    <w:rsid w:val="00B2048C"/>
    <w:rsid w:val="00B40BAE"/>
    <w:rsid w:val="00B4391B"/>
    <w:rsid w:val="00B4751C"/>
    <w:rsid w:val="00B5266F"/>
    <w:rsid w:val="00B53C1D"/>
    <w:rsid w:val="00B67897"/>
    <w:rsid w:val="00B73377"/>
    <w:rsid w:val="00B76FEA"/>
    <w:rsid w:val="00B84E24"/>
    <w:rsid w:val="00B9227B"/>
    <w:rsid w:val="00B9478D"/>
    <w:rsid w:val="00BB3D90"/>
    <w:rsid w:val="00BB7358"/>
    <w:rsid w:val="00BC3829"/>
    <w:rsid w:val="00BC77E1"/>
    <w:rsid w:val="00BD0AA1"/>
    <w:rsid w:val="00BD72ED"/>
    <w:rsid w:val="00BF519F"/>
    <w:rsid w:val="00C05073"/>
    <w:rsid w:val="00C25BAE"/>
    <w:rsid w:val="00C33C7D"/>
    <w:rsid w:val="00C41D53"/>
    <w:rsid w:val="00C42827"/>
    <w:rsid w:val="00C44E50"/>
    <w:rsid w:val="00C51797"/>
    <w:rsid w:val="00C575B8"/>
    <w:rsid w:val="00C62434"/>
    <w:rsid w:val="00C76DC4"/>
    <w:rsid w:val="00C828B0"/>
    <w:rsid w:val="00C833AB"/>
    <w:rsid w:val="00C84D86"/>
    <w:rsid w:val="00C87C03"/>
    <w:rsid w:val="00CA70D4"/>
    <w:rsid w:val="00CC2A95"/>
    <w:rsid w:val="00CD2A75"/>
    <w:rsid w:val="00CD2DC4"/>
    <w:rsid w:val="00CD40B5"/>
    <w:rsid w:val="00CF1F38"/>
    <w:rsid w:val="00CF40CB"/>
    <w:rsid w:val="00D006DF"/>
    <w:rsid w:val="00D02E9D"/>
    <w:rsid w:val="00D0767F"/>
    <w:rsid w:val="00D10CC3"/>
    <w:rsid w:val="00D115CD"/>
    <w:rsid w:val="00D20161"/>
    <w:rsid w:val="00D4039A"/>
    <w:rsid w:val="00D41138"/>
    <w:rsid w:val="00D42740"/>
    <w:rsid w:val="00D42A6D"/>
    <w:rsid w:val="00D47891"/>
    <w:rsid w:val="00D70914"/>
    <w:rsid w:val="00D7153B"/>
    <w:rsid w:val="00D8256A"/>
    <w:rsid w:val="00D95C53"/>
    <w:rsid w:val="00DA111E"/>
    <w:rsid w:val="00DA6CDC"/>
    <w:rsid w:val="00DA6D6F"/>
    <w:rsid w:val="00DB2B45"/>
    <w:rsid w:val="00DB7A38"/>
    <w:rsid w:val="00DD0564"/>
    <w:rsid w:val="00DE19A0"/>
    <w:rsid w:val="00DE735D"/>
    <w:rsid w:val="00DF0573"/>
    <w:rsid w:val="00DF0CCD"/>
    <w:rsid w:val="00E01F39"/>
    <w:rsid w:val="00E05E2E"/>
    <w:rsid w:val="00E100C5"/>
    <w:rsid w:val="00E11658"/>
    <w:rsid w:val="00E27843"/>
    <w:rsid w:val="00E35ACD"/>
    <w:rsid w:val="00E41AC5"/>
    <w:rsid w:val="00E55BB1"/>
    <w:rsid w:val="00E57254"/>
    <w:rsid w:val="00E77790"/>
    <w:rsid w:val="00E910EF"/>
    <w:rsid w:val="00E920A9"/>
    <w:rsid w:val="00E9517C"/>
    <w:rsid w:val="00EB11E4"/>
    <w:rsid w:val="00EB3731"/>
    <w:rsid w:val="00EB3AAE"/>
    <w:rsid w:val="00EB7640"/>
    <w:rsid w:val="00EC2ACE"/>
    <w:rsid w:val="00EC3718"/>
    <w:rsid w:val="00EF49A1"/>
    <w:rsid w:val="00EF5BE9"/>
    <w:rsid w:val="00F05B61"/>
    <w:rsid w:val="00F062F6"/>
    <w:rsid w:val="00F11379"/>
    <w:rsid w:val="00F16F17"/>
    <w:rsid w:val="00F33433"/>
    <w:rsid w:val="00F36927"/>
    <w:rsid w:val="00F3694C"/>
    <w:rsid w:val="00F56585"/>
    <w:rsid w:val="00F577A4"/>
    <w:rsid w:val="00F7083B"/>
    <w:rsid w:val="00F7777F"/>
    <w:rsid w:val="00F82007"/>
    <w:rsid w:val="00F84833"/>
    <w:rsid w:val="00F943B2"/>
    <w:rsid w:val="00FA117F"/>
    <w:rsid w:val="00FB106F"/>
    <w:rsid w:val="00FB477F"/>
    <w:rsid w:val="00FD23EB"/>
    <w:rsid w:val="00FD5582"/>
    <w:rsid w:val="00FE15EA"/>
    <w:rsid w:val="00FE4E2B"/>
    <w:rsid w:val="00FE6D54"/>
    <w:rsid w:val="00FF1390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9479C-790E-46BA-836E-CDB1094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B9"/>
    <w:pPr>
      <w:spacing w:line="340" w:lineRule="exact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9871B9"/>
    <w:pPr>
      <w:keepNext/>
      <w:jc w:val="both"/>
      <w:outlineLvl w:val="0"/>
    </w:pPr>
    <w:rPr>
      <w:rFonts w:ascii="Times New Roman" w:hAnsi="Times New Roman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C4B78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5C4B7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E19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19A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E19A0"/>
    <w:rPr>
      <w:b/>
      <w:bCs/>
    </w:rPr>
  </w:style>
  <w:style w:type="paragraph" w:styleId="Encabezado">
    <w:name w:val="header"/>
    <w:basedOn w:val="Normal"/>
    <w:link w:val="EncabezadoCar"/>
    <w:uiPriority w:val="99"/>
    <w:rsid w:val="005A2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76A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E1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7A0"/>
    <w:rPr>
      <w:rFonts w:ascii="Arial" w:hAnsi="Arial"/>
      <w:sz w:val="24"/>
      <w:lang w:val="es-ES_tradnl"/>
    </w:rPr>
  </w:style>
  <w:style w:type="paragraph" w:styleId="Revisin">
    <w:name w:val="Revision"/>
    <w:hidden/>
    <w:uiPriority w:val="99"/>
    <w:semiHidden/>
    <w:rsid w:val="0080356E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rsid w:val="00D2016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D20161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0161"/>
    <w:rPr>
      <w:rFonts w:ascii="Arial" w:hAnsi="Arial"/>
      <w:sz w:val="24"/>
    </w:rPr>
  </w:style>
  <w:style w:type="character" w:customStyle="1" w:styleId="TextocomentarioCar">
    <w:name w:val="Texto comentario Car"/>
    <w:basedOn w:val="Fuentedeprrafopredeter"/>
    <w:link w:val="Textocomentario"/>
    <w:rsid w:val="00D20161"/>
    <w:rPr>
      <w:rFonts w:ascii="Arial" w:hAnsi="Arial"/>
      <w:lang w:val="es-ES_tradnl"/>
    </w:rPr>
  </w:style>
  <w:style w:type="paragraph" w:styleId="Sinespaciado">
    <w:name w:val="No Spacing"/>
    <w:uiPriority w:val="1"/>
    <w:qFormat/>
    <w:rsid w:val="00D20161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5A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C081-3A38-4F95-B040-3BC7E44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Conditions Governing Outgoing Loans</vt:lpstr>
    </vt:vector>
  </TitlesOfParts>
  <Company>Museo Guggenheim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Governing Outgoing Loans</dc:title>
  <dc:subject/>
  <dc:creator>MUSEO GUGGENHEIM</dc:creator>
  <cp:keywords/>
  <cp:lastModifiedBy>Juana María Suárez Benítez</cp:lastModifiedBy>
  <cp:revision>34</cp:revision>
  <cp:lastPrinted>2014-03-19T16:42:00Z</cp:lastPrinted>
  <dcterms:created xsi:type="dcterms:W3CDTF">2014-03-24T11:31:00Z</dcterms:created>
  <dcterms:modified xsi:type="dcterms:W3CDTF">2022-05-18T09:21:00Z</dcterms:modified>
</cp:coreProperties>
</file>